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BC2" w:rsidRP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BC2">
        <w:rPr>
          <w:rFonts w:ascii="Times New Roman" w:hAnsi="Times New Roman" w:cs="Times New Roman"/>
          <w:sz w:val="28"/>
          <w:szCs w:val="28"/>
        </w:rPr>
        <w:t>III ВСЕРОССИЙСКИЙ ПЕДАГОГИЧЕСКИЙ КОНКУРС «МОЯ ЛУЧШАЯ МЕТОДИЧЕСКАЯ РАЗРАБОТКА»</w:t>
      </w: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7BC2" w:rsidRPr="00CC5897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897">
        <w:rPr>
          <w:rFonts w:ascii="Times New Roman" w:hAnsi="Times New Roman" w:cs="Times New Roman"/>
          <w:b/>
          <w:sz w:val="28"/>
          <w:szCs w:val="28"/>
        </w:rPr>
        <w:t>Обучающее занятие «Азбука велосипедиста»</w:t>
      </w: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ind w:left="30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работы: Балобанова Татьяна Сергеевна</w:t>
      </w:r>
    </w:p>
    <w:p w:rsidR="00E87BC2" w:rsidRDefault="00E87BC2" w:rsidP="00E87BC2">
      <w:pPr>
        <w:spacing w:after="0" w:line="360" w:lineRule="auto"/>
        <w:ind w:left="30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работы: МКОУ СОШ «Образовательный центр» г.Зуевка</w:t>
      </w:r>
    </w:p>
    <w:p w:rsidR="00E87BC2" w:rsidRDefault="00E87BC2" w:rsidP="00E87BC2">
      <w:pPr>
        <w:spacing w:after="0" w:line="360" w:lineRule="auto"/>
        <w:ind w:left="30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учитель начальных классов</w:t>
      </w:r>
    </w:p>
    <w:p w:rsidR="00E87BC2" w:rsidRDefault="00E87BC2" w:rsidP="00E87BC2">
      <w:pPr>
        <w:spacing w:after="0" w:line="360" w:lineRule="auto"/>
        <w:ind w:left="30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612410 Кировская обл., Зуевский р-н, г.Зуевка, ул. Южная, д.41а, кв.14</w:t>
      </w:r>
    </w:p>
    <w:p w:rsidR="00E87BC2" w:rsidRDefault="00E87BC2" w:rsidP="00E87BC2">
      <w:pPr>
        <w:spacing w:after="0" w:line="360" w:lineRule="auto"/>
        <w:ind w:left="30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89127323918</w:t>
      </w:r>
    </w:p>
    <w:p w:rsidR="00E87BC2" w:rsidRDefault="00E87BC2" w:rsidP="00E87BC2">
      <w:pPr>
        <w:spacing w:after="0" w:line="360" w:lineRule="auto"/>
        <w:ind w:left="1814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ind w:left="1814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ind w:left="1814"/>
        <w:jc w:val="center"/>
        <w:rPr>
          <w:rFonts w:ascii="Times New Roman" w:hAnsi="Times New Roman" w:cs="Times New Roman"/>
          <w:sz w:val="28"/>
          <w:szCs w:val="28"/>
        </w:rPr>
      </w:pPr>
    </w:p>
    <w:p w:rsidR="00E87BC2" w:rsidRPr="00CC5897" w:rsidRDefault="00E87BC2" w:rsidP="00E87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5110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87BC2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102">
        <w:rPr>
          <w:rFonts w:ascii="Times New Roman" w:hAnsi="Times New Roman" w:cs="Times New Roman"/>
          <w:b/>
          <w:sz w:val="28"/>
          <w:szCs w:val="28"/>
        </w:rPr>
        <w:t>Номинация:</w:t>
      </w:r>
      <w:r>
        <w:rPr>
          <w:rFonts w:ascii="Times New Roman" w:hAnsi="Times New Roman" w:cs="Times New Roman"/>
          <w:sz w:val="28"/>
          <w:szCs w:val="28"/>
        </w:rPr>
        <w:t xml:space="preserve"> «Методическая разработка занятия по обучению основам безопасного поведения на дороге».</w:t>
      </w:r>
    </w:p>
    <w:p w:rsidR="00E87BC2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Обучающее занятие</w:t>
      </w:r>
      <w:r>
        <w:rPr>
          <w:rFonts w:ascii="Times New Roman" w:hAnsi="Times New Roman" w:cs="Times New Roman"/>
          <w:sz w:val="28"/>
          <w:szCs w:val="28"/>
        </w:rPr>
        <w:t xml:space="preserve"> «Азбука велосипедиста».</w:t>
      </w:r>
    </w:p>
    <w:p w:rsidR="00E87BC2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102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E87BC2" w:rsidRPr="00AB40F5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AB40F5">
        <w:rPr>
          <w:color w:val="333333"/>
          <w:sz w:val="28"/>
          <w:szCs w:val="28"/>
        </w:rPr>
        <w:t>Развитие сети дорог, сильный рост количества транспорта, увеличение интенсивности движения транспорта и пешеходов на улицах и дорогах создают предпосылки для возникновения дорожно-транспортных происшествий, несчастных случаев с участниками дорожного движения, особенно с детьми и подростками.</w:t>
      </w:r>
    </w:p>
    <w:p w:rsidR="00E87BC2" w:rsidRPr="00AB40F5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AB40F5">
        <w:rPr>
          <w:color w:val="333333"/>
          <w:sz w:val="28"/>
          <w:szCs w:val="28"/>
        </w:rPr>
        <w:t>Травматизм на дорогах - это острый вопрос, который беспокоит людей. Основными причинами ДТП, в которых страдают дети и подростки, являются недисциплинированность учащихся, незнание ими Правил дорожного движения Российской Федерации.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</w:rPr>
      </w:pPr>
      <w:r w:rsidRPr="00AB40F5">
        <w:rPr>
          <w:color w:val="333333"/>
          <w:sz w:val="28"/>
          <w:szCs w:val="28"/>
        </w:rPr>
        <w:t>Уже с раннего возраста у детей необходимо воспитывать сознательное отношение к правилам дорожного движения, которые должны стать нормой поведения каждого культурного человека. Изучение Правил дорожного движения существенно расширяет возможность воспитания грамотного пешехода и велосипедиста. Следовательно, ведет к уменьшению дорожно-транспортного травматизма среди детей и подростков</w:t>
      </w:r>
      <w:r w:rsidRPr="00106D2B">
        <w:rPr>
          <w:color w:val="333333"/>
        </w:rPr>
        <w:t xml:space="preserve">. 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Зачастую в школе при изучении правил дорожного движения делается акцент на правила пешеходов. Но нельзя забывать о том, что дети младшего школьного возраста уже активные пользователи транспорта – велосипеда. Значит должны хорошо оперировать правилами не только пешехода, но и велосипедиста. </w:t>
      </w:r>
      <w:r w:rsidRPr="00AB40F5">
        <w:rPr>
          <w:color w:val="333333"/>
          <w:sz w:val="28"/>
          <w:szCs w:val="28"/>
        </w:rPr>
        <w:t>Но далеко не все знакомы с правилами езды на данном виде транспорта, а если знакомы</w:t>
      </w:r>
      <w:r>
        <w:rPr>
          <w:color w:val="333333"/>
          <w:sz w:val="28"/>
          <w:szCs w:val="28"/>
        </w:rPr>
        <w:t xml:space="preserve"> </w:t>
      </w:r>
      <w:r w:rsidRPr="00AB40F5">
        <w:rPr>
          <w:color w:val="333333"/>
          <w:sz w:val="28"/>
          <w:szCs w:val="28"/>
        </w:rPr>
        <w:t>- то часто ими пренебрегают, что может привезти к травматизму.</w:t>
      </w:r>
      <w:r>
        <w:rPr>
          <w:color w:val="333333"/>
          <w:sz w:val="28"/>
          <w:szCs w:val="28"/>
        </w:rPr>
        <w:t xml:space="preserve"> 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AB40F5">
        <w:rPr>
          <w:color w:val="333333"/>
          <w:sz w:val="28"/>
          <w:szCs w:val="28"/>
        </w:rPr>
        <w:t>Задача учителя – приложить все усилия, чтобы исключить травматизм с участием детей. Необходимо систематически повторять или изучать вновь правила дорожного движения, в том числе и правила велосипедиста.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 w:rsidRPr="00AB40F5">
        <w:rPr>
          <w:b/>
          <w:color w:val="333333"/>
          <w:sz w:val="28"/>
          <w:szCs w:val="28"/>
        </w:rPr>
        <w:lastRenderedPageBreak/>
        <w:t>Тематическое содержание</w:t>
      </w:r>
      <w:r>
        <w:rPr>
          <w:b/>
          <w:color w:val="333333"/>
          <w:sz w:val="28"/>
          <w:szCs w:val="28"/>
        </w:rPr>
        <w:t>: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8624B6">
        <w:rPr>
          <w:color w:val="333333"/>
          <w:sz w:val="28"/>
          <w:szCs w:val="28"/>
        </w:rPr>
        <w:t>онятие велосипед, велосипедист</w:t>
      </w:r>
      <w:r>
        <w:rPr>
          <w:color w:val="333333"/>
          <w:sz w:val="28"/>
          <w:szCs w:val="28"/>
        </w:rPr>
        <w:t>;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8624B6">
        <w:rPr>
          <w:color w:val="333333"/>
          <w:sz w:val="28"/>
          <w:szCs w:val="28"/>
        </w:rPr>
        <w:t>одготовка к выезду</w:t>
      </w:r>
      <w:r>
        <w:rPr>
          <w:color w:val="333333"/>
          <w:sz w:val="28"/>
          <w:szCs w:val="28"/>
        </w:rPr>
        <w:t>;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8624B6">
        <w:rPr>
          <w:color w:val="333333"/>
          <w:sz w:val="28"/>
          <w:szCs w:val="28"/>
        </w:rPr>
        <w:t>равила движения велосипедистов в возрасте до 7 лет</w:t>
      </w:r>
      <w:r>
        <w:rPr>
          <w:color w:val="333333"/>
          <w:sz w:val="28"/>
          <w:szCs w:val="28"/>
        </w:rPr>
        <w:t>;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8624B6">
        <w:rPr>
          <w:color w:val="333333"/>
          <w:sz w:val="28"/>
          <w:szCs w:val="28"/>
        </w:rPr>
        <w:t>равила движения велосипедистов в возрасте 7-14 лет</w:t>
      </w:r>
      <w:r>
        <w:rPr>
          <w:color w:val="333333"/>
          <w:sz w:val="28"/>
          <w:szCs w:val="28"/>
        </w:rPr>
        <w:t>;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8624B6">
        <w:rPr>
          <w:color w:val="333333"/>
          <w:sz w:val="28"/>
          <w:szCs w:val="28"/>
        </w:rPr>
        <w:t>равила движения велосипедистов с 14 лет</w:t>
      </w:r>
      <w:r>
        <w:rPr>
          <w:color w:val="333333"/>
          <w:sz w:val="28"/>
          <w:szCs w:val="28"/>
        </w:rPr>
        <w:t>;</w:t>
      </w:r>
    </w:p>
    <w:p w:rsidR="00E87BC2" w:rsidRPr="008624B6" w:rsidRDefault="00E87BC2" w:rsidP="00E87BC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</w:t>
      </w:r>
      <w:r w:rsidRPr="008624B6">
        <w:rPr>
          <w:color w:val="333333"/>
          <w:sz w:val="28"/>
          <w:szCs w:val="28"/>
        </w:rPr>
        <w:t>игналы велосипедиста</w:t>
      </w:r>
      <w:r>
        <w:rPr>
          <w:color w:val="333333"/>
          <w:sz w:val="28"/>
          <w:szCs w:val="28"/>
        </w:rPr>
        <w:t>.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Цель: </w:t>
      </w:r>
      <w:r w:rsidRPr="00767A21">
        <w:rPr>
          <w:color w:val="333333"/>
          <w:sz w:val="28"/>
          <w:szCs w:val="28"/>
        </w:rPr>
        <w:t>познакомиться с понятиями «Велосипед» и «</w:t>
      </w:r>
      <w:r>
        <w:rPr>
          <w:color w:val="333333"/>
          <w:sz w:val="28"/>
          <w:szCs w:val="28"/>
        </w:rPr>
        <w:t>В</w:t>
      </w:r>
      <w:r w:rsidRPr="00767A21">
        <w:rPr>
          <w:color w:val="333333"/>
          <w:sz w:val="28"/>
          <w:szCs w:val="28"/>
        </w:rPr>
        <w:t>елосипедист», изучить правила подготовки к выезду</w:t>
      </w:r>
      <w:r>
        <w:rPr>
          <w:color w:val="333333"/>
          <w:sz w:val="28"/>
          <w:szCs w:val="28"/>
        </w:rPr>
        <w:t xml:space="preserve"> на велосипеде</w:t>
      </w:r>
      <w:r w:rsidRPr="00767A21">
        <w:rPr>
          <w:color w:val="333333"/>
          <w:sz w:val="28"/>
          <w:szCs w:val="28"/>
        </w:rPr>
        <w:t>, правила движения на велосипеде в разном возрасте, сигналы велосипедиста; развивать внимание и мышление;</w:t>
      </w:r>
      <w:r>
        <w:rPr>
          <w:b/>
          <w:color w:val="333333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воспитать навыки безопасного поведении при езде на велосипеде, ответственность, стремление к обязательному соблюдению ПДД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Задачи:</w:t>
      </w:r>
    </w:p>
    <w:p w:rsidR="00E87BC2" w:rsidRPr="00767A21" w:rsidRDefault="00E87BC2" w:rsidP="00E87BC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повысить у обучающихся уровень знаний по Правилам дорожного движения велосипедиста;</w:t>
      </w:r>
    </w:p>
    <w:p w:rsidR="00E87BC2" w:rsidRPr="00767A21" w:rsidRDefault="00E87BC2" w:rsidP="00E87BC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помочь обучающимся усвоить требования Правил дорожного движения для велосипедистов;</w:t>
      </w:r>
    </w:p>
    <w:p w:rsidR="00E87BC2" w:rsidRPr="00767A21" w:rsidRDefault="00E87BC2" w:rsidP="00E87BC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развивать у обучающихся внимание, мышление, умение ориентироваться в дорожно-транспортной ситуации;</w:t>
      </w:r>
    </w:p>
    <w:p w:rsidR="00E87BC2" w:rsidRPr="00767A21" w:rsidRDefault="00E87BC2" w:rsidP="00E87BC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воспитать у обучающихся дисциплинированность и ответственность за свои действия на дороге;</w:t>
      </w:r>
    </w:p>
    <w:p w:rsidR="00E87BC2" w:rsidRPr="0047173E" w:rsidRDefault="00E87BC2" w:rsidP="00E87BC2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6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обучающихся сознательное и ответственное отношение к собственному здоровью, к личной безопасности и безопасности окружающих.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Форма реализации: </w:t>
      </w:r>
      <w:r>
        <w:rPr>
          <w:color w:val="333333"/>
          <w:sz w:val="28"/>
          <w:szCs w:val="28"/>
        </w:rPr>
        <w:t>обучающее</w:t>
      </w:r>
      <w:r w:rsidRPr="0047173E">
        <w:rPr>
          <w:color w:val="333333"/>
          <w:sz w:val="28"/>
          <w:szCs w:val="28"/>
        </w:rPr>
        <w:t xml:space="preserve"> занятие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Методы реализации: </w:t>
      </w:r>
      <w:r w:rsidRPr="0047173E">
        <w:rPr>
          <w:color w:val="333333"/>
          <w:sz w:val="28"/>
          <w:szCs w:val="28"/>
        </w:rPr>
        <w:t>словесные, наглядно-демонстрационные, тестирование, анкетирование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Возрастная группа обучающихся: </w:t>
      </w:r>
      <w:r w:rsidRPr="0047173E">
        <w:rPr>
          <w:color w:val="333333"/>
          <w:sz w:val="28"/>
          <w:szCs w:val="28"/>
        </w:rPr>
        <w:t>7-11 лет</w:t>
      </w:r>
    </w:p>
    <w:p w:rsidR="00E87BC2" w:rsidRPr="008624B6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 xml:space="preserve">Материалы и оборудования: </w:t>
      </w:r>
      <w:r w:rsidRPr="008624B6">
        <w:rPr>
          <w:color w:val="333333"/>
          <w:sz w:val="28"/>
          <w:szCs w:val="28"/>
        </w:rPr>
        <w:t>слайдовая презентация «Правила безопасного дорожного движения велосипедиста», компьютер, проектор, карточки с изображением велосипедиста и пешехода, карточки с тестом «Правила велосипедиста», карточки для составления памяток, карточки с контрольными вопросами.</w:t>
      </w:r>
    </w:p>
    <w:p w:rsidR="00E87BC2" w:rsidRDefault="00E87BC2" w:rsidP="00E87B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Ожидаемые результаты:</w:t>
      </w:r>
    </w:p>
    <w:p w:rsidR="00E87BC2" w:rsidRPr="0047173E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72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  <w:r w:rsidRPr="0047173E">
        <w:rPr>
          <w:rFonts w:ascii="Times New Roman" w:hAnsi="Times New Roman" w:cs="Times New Roman"/>
          <w:sz w:val="28"/>
          <w:szCs w:val="28"/>
        </w:rPr>
        <w:t xml:space="preserve"> дети осознают актуальность знаний правил дорожного движения, демонстрируют знания о </w:t>
      </w:r>
      <w:r>
        <w:rPr>
          <w:rFonts w:ascii="Times New Roman" w:hAnsi="Times New Roman" w:cs="Times New Roman"/>
          <w:sz w:val="28"/>
          <w:szCs w:val="28"/>
        </w:rPr>
        <w:t>правилах движения велосипедиста.</w:t>
      </w:r>
    </w:p>
    <w:p w:rsidR="00E87BC2" w:rsidRPr="0047173E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72"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  <w:r w:rsidRPr="0047173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47173E">
        <w:rPr>
          <w:rFonts w:ascii="Times New Roman" w:hAnsi="Times New Roman" w:cs="Times New Roman"/>
          <w:sz w:val="28"/>
          <w:szCs w:val="28"/>
        </w:rPr>
        <w:t>умеют с достаточной полнотой и точностью выражать свои мысли с условиями коммуникации; владеют диалогической формой речи; планируют учебное сотрудниче</w:t>
      </w:r>
      <w:r>
        <w:rPr>
          <w:rFonts w:ascii="Times New Roman" w:hAnsi="Times New Roman" w:cs="Times New Roman"/>
          <w:sz w:val="28"/>
          <w:szCs w:val="28"/>
        </w:rPr>
        <w:t>ство с учителем и сверстниками.</w:t>
      </w:r>
    </w:p>
    <w:p w:rsidR="00E87BC2" w:rsidRPr="0047173E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72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>
        <w:rPr>
          <w:rFonts w:ascii="Times New Roman" w:hAnsi="Times New Roman" w:cs="Times New Roman"/>
          <w:sz w:val="28"/>
          <w:szCs w:val="28"/>
        </w:rPr>
        <w:t xml:space="preserve">: ученики </w:t>
      </w:r>
      <w:r w:rsidRPr="0047173E">
        <w:rPr>
          <w:rFonts w:ascii="Times New Roman" w:hAnsi="Times New Roman" w:cs="Times New Roman"/>
          <w:sz w:val="28"/>
          <w:szCs w:val="28"/>
        </w:rPr>
        <w:t>производят оценку результатов работы, коррекцию–внесение необходимых дополнений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C2" w:rsidRPr="0047173E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72">
        <w:rPr>
          <w:rFonts w:ascii="Times New Roman" w:hAnsi="Times New Roman" w:cs="Times New Roman"/>
          <w:sz w:val="28"/>
          <w:szCs w:val="28"/>
          <w:u w:val="single"/>
        </w:rPr>
        <w:t>Познавательные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7173E">
        <w:rPr>
          <w:rFonts w:ascii="Times New Roman" w:hAnsi="Times New Roman" w:cs="Times New Roman"/>
          <w:sz w:val="28"/>
          <w:szCs w:val="28"/>
        </w:rPr>
        <w:t>осознанно строят речевые высказывание в устной форме;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73E">
        <w:rPr>
          <w:rFonts w:ascii="Times New Roman" w:hAnsi="Times New Roman" w:cs="Times New Roman"/>
          <w:sz w:val="28"/>
          <w:szCs w:val="28"/>
        </w:rPr>
        <w:t>анализируют информацию и строят логические цепочки рассуж</w:t>
      </w:r>
      <w:r>
        <w:rPr>
          <w:rFonts w:ascii="Times New Roman" w:hAnsi="Times New Roman" w:cs="Times New Roman"/>
          <w:sz w:val="28"/>
          <w:szCs w:val="28"/>
        </w:rPr>
        <w:t>дений, производят классификацию.</w:t>
      </w:r>
    </w:p>
    <w:p w:rsidR="00E87BC2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</w:t>
      </w:r>
      <w:r w:rsidRPr="0047173E">
        <w:rPr>
          <w:rFonts w:ascii="Times New Roman" w:hAnsi="Times New Roman" w:cs="Times New Roman"/>
          <w:sz w:val="28"/>
          <w:szCs w:val="28"/>
        </w:rPr>
        <w:t xml:space="preserve">: демонстрируют знания правил дорожного движения </w:t>
      </w:r>
      <w:r>
        <w:rPr>
          <w:rFonts w:ascii="Times New Roman" w:hAnsi="Times New Roman" w:cs="Times New Roman"/>
          <w:sz w:val="28"/>
          <w:szCs w:val="28"/>
        </w:rPr>
        <w:t>велосипедиста и умеют</w:t>
      </w:r>
      <w:r w:rsidRPr="0047173E">
        <w:rPr>
          <w:rFonts w:ascii="Times New Roman" w:hAnsi="Times New Roman" w:cs="Times New Roman"/>
          <w:sz w:val="28"/>
          <w:szCs w:val="28"/>
        </w:rPr>
        <w:t xml:space="preserve"> применять их в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C2" w:rsidRPr="008B3798" w:rsidRDefault="00E87BC2" w:rsidP="00E87BC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98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>
        <w:rPr>
          <w:rFonts w:ascii="Times New Roman" w:hAnsi="Times New Roman" w:cs="Times New Roman"/>
          <w:b/>
          <w:sz w:val="28"/>
          <w:szCs w:val="28"/>
        </w:rPr>
        <w:t>обучающего занятия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Вступительное слово учителя</w:t>
      </w:r>
    </w:p>
    <w:p w:rsidR="00E87BC2" w:rsidRPr="0004317A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Жизнь каждого человека бесценна. Поэтому очень важно ее беречь! </w:t>
      </w:r>
    </w:p>
    <w:p w:rsidR="00E87BC2" w:rsidRPr="0004317A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4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ногое зависит от самого человека. От того, как люди соблюдают законы, от стремления не причинять друг другу вред, от ответственности, умения предвидеть, и распознавать опасности, а также от того, как люди соблюдают несложные правила безопасности.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жизнь, ребята, и безопасность во многом зависит от ответственного отношения к себе и окружающим. Соблюдение правил безопасности в школе, дома, на улице должны стать важной частью вашей жизни.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Сегодня мы поговорим о безопасности движения на улице. Перед вами лежат по две карточки (Приложение 1). На одних изображен пешеход, на других-велосипедист. Поднимите карточку с пешеходом те дети, которые любят гулять пешком. (поднимают). Поднимите карточку с велосипедистом те ученики, которые любят передвигаться на велосипеде (поднимают). Хорошо! Мы видим, что в классе очень много детей, которые любят кататься на велосипеде. 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должны ли мы соблюдать правила велосипедиста при движении на данном виде транспорта и почему (выслушиваются ответы и их аргументация)? Конечно! При движении на велосипеде мы становимся участниками дорожного движения, значит обязаны соблюдать ПДД!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в карточках с тестовыми заданиями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мы проверим, как вы хорошо знаете правила велосипедиста. Я вам раздам индивидуальные карточки с тестовыми заданиями, на которые нужно ответить (Приложение 2). (Дети работают в карточках, затем осуществляют взаимопроверку в парах, поменявшись карточками)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Поднимите руки, у кого ни одной ошибки? Одна? Две? Больше двух? Мы с вами видим, что правила велосипедиста мы знаем недостаточно. Следовательно, нам необходимо восполнить наши пробелы или заново изучить материал. 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школе действует отряд юных инспекторов движения. Они нам прислали обучающий видеоролик. Сейчас мы внимательно посмотрим его, а после сформулируем правила безопасности велосипедиста на дороге.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Просмотр видеоролика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о каких правилах безопасного движения велосипедиста сообщил нам отряд ЮИД? (Ответы детей: </w:t>
      </w:r>
    </w:p>
    <w:p w:rsidR="00E87BC2" w:rsidRPr="003772B3" w:rsidRDefault="00E87BC2" w:rsidP="00E87BC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7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движении на дороге необходимо быть внимательным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сознательным.</w:t>
      </w:r>
    </w:p>
    <w:p w:rsidR="00E87BC2" w:rsidRDefault="00E87BC2" w:rsidP="00E87BC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 на дорогу на велосипеде разрешается только с 14 лет.</w:t>
      </w:r>
    </w:p>
    <w:p w:rsidR="00E87BC2" w:rsidRDefault="00E87BC2" w:rsidP="00E87BC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 14 лет можно кататься на велосипеде в парке, во дворе, не создавая помех пешеходам</w:t>
      </w:r>
    </w:p>
    <w:p w:rsidR="00E87BC2" w:rsidRDefault="00E87BC2" w:rsidP="00E87BC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велосипедисте должна быть специальная экипировка: шлем, налокотники, наколенники, жилет со световозвращающим элементом или отдельный световозвращающий элемент, прикрепленный к одежде.</w:t>
      </w:r>
    </w:p>
    <w:p w:rsidR="00E87BC2" w:rsidRDefault="00E87BC2" w:rsidP="00E87BC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колеса велосипеда необходимо прикрепить световозвращающие элементы</w:t>
      </w:r>
      <w:r w:rsidRPr="00377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Молодцы, ребята! Все верно вы сказали. Но это далеко не все правила, которые должен соблюдать велосипедист. Чтобы больше узнать о них, я предлагаю Вам поработать с презентацией. На ваших столах имеется лист для пометок. Изучая презентацию, мы будем делать записи на листе, таким образом изготовим памятку безопасного движения велосипедиста для учеников начальной школы. 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 слайд 2</w:t>
      </w:r>
    </w:p>
    <w:p w:rsidR="00E87BC2" w:rsidRPr="00840149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Велосипед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это</w:t>
      </w:r>
      <w:r w:rsidRPr="00840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транспортное средство, кроме инвалидных колясок, имеющее два колеса или более и приводимое в движение мускульной силой людей, находящихся на нём.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Велосипедист</w:t>
      </w:r>
      <w:r w:rsidRPr="00840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это водитель велосипеда.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3</w:t>
      </w:r>
    </w:p>
    <w:p w:rsidR="00E87BC2" w:rsidRPr="00840149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 к выезду</w:t>
      </w:r>
    </w:p>
    <w:p w:rsidR="00E87BC2" w:rsidRPr="00840149" w:rsidRDefault="00E87BC2" w:rsidP="00E87B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исправность велосипеда, особенно руля и тормозов.</w:t>
      </w:r>
    </w:p>
    <w:p w:rsidR="00E87BC2" w:rsidRPr="00840149" w:rsidRDefault="00E87BC2" w:rsidP="00E87B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Сзади должен быть прикреплен красный фонарь. Он сообщит водителям, что впереди велосипедист.</w:t>
      </w:r>
    </w:p>
    <w:p w:rsidR="00E87BC2" w:rsidRPr="00840149" w:rsidRDefault="00E87BC2" w:rsidP="00E87B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Спереди должен быть прикреплен белый фонарь. Он осветит путь и сообщит водителям, что на дороге велосипедист.</w:t>
      </w:r>
    </w:p>
    <w:p w:rsidR="00E87BC2" w:rsidRPr="00840149" w:rsidRDefault="00E87BC2" w:rsidP="00E87B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обоих колесах должны быть прикреплены светоотражатели.</w:t>
      </w:r>
    </w:p>
    <w:p w:rsidR="00E87BC2" w:rsidRDefault="00E87BC2" w:rsidP="00E87BC2">
      <w:pPr>
        <w:numPr>
          <w:ilvl w:val="0"/>
          <w:numId w:val="2"/>
        </w:numPr>
        <w:shd w:val="clear" w:color="auto" w:fill="FFFFFF"/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Одежда должна быть яркой со световозвращающими элементами.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4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 налокотники, наколенники, шлем.</w:t>
      </w:r>
    </w:p>
    <w:p w:rsidR="00E87BC2" w:rsidRPr="00E656E5" w:rsidRDefault="00E87BC2" w:rsidP="00E87BC2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656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Работа с памяткой</w:t>
      </w:r>
    </w:p>
    <w:p w:rsidR="00E87BC2" w:rsidRDefault="00E87BC2" w:rsidP="00E87BC2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Давайте обратимся к памятке. В ней необходимо заполнить пропуски. Что нужно надеть велосипедисту перед выездом? (Дети перечисляют и заносят ответы в памятку: </w:t>
      </w:r>
      <w:r w:rsidRPr="00684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налокотники, наколенники, шлем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жилет со световозвращающими вставками)</w:t>
      </w:r>
    </w:p>
    <w:p w:rsidR="00E87BC2" w:rsidRPr="00E656E5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4-9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Велосипедистам запрещается:</w:t>
      </w:r>
    </w:p>
    <w:p w:rsidR="00E87BC2" w:rsidRPr="00840149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Ездить на велосипеде, держась за руль одной рукой</w:t>
      </w:r>
    </w:p>
    <w:p w:rsidR="00E87BC2" w:rsidRPr="00840149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Пересекать пешеходный переход на велосипеде</w:t>
      </w:r>
    </w:p>
    <w:p w:rsidR="00E87BC2" w:rsidRPr="00840149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Ездить по дороге при наличии велодорожки</w:t>
      </w:r>
    </w:p>
    <w:p w:rsidR="00E87BC2" w:rsidRPr="00840149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Перевозить груз, мешающий управлению, выступающий за габариты более, чем на 0,5 метра.</w:t>
      </w:r>
    </w:p>
    <w:p w:rsidR="00E87BC2" w:rsidRPr="00840149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Перевозить пассажиров, если это не предусмотрено конструкцией транспортного средства</w:t>
      </w:r>
    </w:p>
    <w:p w:rsidR="00E87BC2" w:rsidRDefault="00E87BC2" w:rsidP="00E87BC2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Перевозить детей до 7 лет при отсутствии специально оборудованного для них места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656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памяткой</w:t>
      </w:r>
    </w:p>
    <w:p w:rsidR="00E87BC2" w:rsidRPr="00E656E5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Давайте вновь обратимся к памятке и заполним пропуски. Что запрещается велосипедистам?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 перечисляют и заносят ответы в памятку)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0C4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Pr="00BD0C4F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Ребята, правила велосипедистов отличаются в зависимости от возраста. Давайте рассмотрим правила для детей до 7 лет. 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10-12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движения велосипедистов в возрасте до 7 лет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Велосипедисты младше 7 лет должны двигаться на участке дороги, </w:t>
      </w:r>
      <w:r w:rsidRPr="009A622C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предназначенном для пешеходов:</w:t>
      </w:r>
    </w:p>
    <w:p w:rsidR="00E87BC2" w:rsidRPr="009A622C" w:rsidRDefault="00E87BC2" w:rsidP="00E87BC2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тротуару</w:t>
      </w:r>
    </w:p>
    <w:p w:rsidR="00E87BC2" w:rsidRPr="00840149" w:rsidRDefault="00E87BC2" w:rsidP="00E87BC2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пешеходным и </w:t>
      </w: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велопешеходным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стороне </w:t>
      </w: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пешеходов</w:t>
      </w:r>
    </w:p>
    <w:p w:rsidR="00E87BC2" w:rsidRDefault="00E87BC2" w:rsidP="00E87BC2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пешеходных зон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Ребята, скажите, сколько вам лет? (Дети отвечают) Следующая группа правил для вас. В начале занятия мы выяснили, что среди вас много любителей кататься на велосипеде. Изучая эти правила, подумайте, соблюдаете ли вы их.</w:t>
      </w:r>
    </w:p>
    <w:p w:rsidR="00E87BC2" w:rsidRPr="00BD0C4F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0C4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Pr="00840149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13-15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движения велосипедистов с 7 до 14 лет</w:t>
      </w:r>
    </w:p>
    <w:p w:rsidR="00E87BC2" w:rsidRPr="00840149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Велосипедистам в возрасте с 7 до 14 лет разрешено движение только по:</w:t>
      </w:r>
    </w:p>
    <w:p w:rsidR="00E87BC2" w:rsidRPr="00840149" w:rsidRDefault="00E87BC2" w:rsidP="00E87BC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тротуарам </w:t>
      </w:r>
    </w:p>
    <w:p w:rsidR="00E87BC2" w:rsidRPr="00840149" w:rsidRDefault="00E87BC2" w:rsidP="00E87BC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пешеходным дорожкам</w:t>
      </w:r>
    </w:p>
    <w:p w:rsidR="00E87BC2" w:rsidRDefault="00E87BC2" w:rsidP="00E87BC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велосипедным и </w:t>
      </w: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велопешеходным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дорожкам </w:t>
      </w:r>
    </w:p>
    <w:p w:rsidR="00E87BC2" w:rsidRPr="00840149" w:rsidRDefault="00E87BC2" w:rsidP="00E87BC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велосипедной дорожке  </w:t>
      </w:r>
    </w:p>
    <w:p w:rsidR="00E87BC2" w:rsidRPr="00840149" w:rsidRDefault="00E87BC2" w:rsidP="00E87BC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пределах пешеходных зон 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Велосипедистам до 14 лет запрещается движение по проезжей части и обочине!</w:t>
      </w:r>
    </w:p>
    <w:p w:rsidR="00E87BC2" w:rsidRPr="002D3A24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D3A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памятками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Мы составляем памятки для младших школьников, значит рассмотренные сейчас правила нужно отразить в ней. Дополните рисунки подписями: где может двигаться велосипедист в возрасте от 7 до 14 лет? (Дети записывают в памятку необходимую информацию под определенную иллюстрацию) Молодцы!</w:t>
      </w:r>
    </w:p>
    <w:p w:rsidR="00E87BC2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Скажите, старшеклассники ездят на велосипедах? А взрослые? Конечно! Значит и для них существует ряд правил. Давайте с ними познакомимся.</w:t>
      </w:r>
    </w:p>
    <w:p w:rsidR="00E87BC2" w:rsidRPr="002D3A24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D3A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16-19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Правила движения велосипедистов старше 14 лет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Велосипедистам старше 14 лет разрешено движение по:</w:t>
      </w:r>
    </w:p>
    <w:p w:rsidR="00E87BC2" w:rsidRPr="00840149" w:rsidRDefault="00E87BC2" w:rsidP="00E87BC2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велосипедной дорожке </w:t>
      </w:r>
    </w:p>
    <w:p w:rsidR="00E87BC2" w:rsidRPr="00840149" w:rsidRDefault="00E87BC2" w:rsidP="00E87BC2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велопешеходной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дорожке</w:t>
      </w:r>
    </w:p>
    <w:p w:rsidR="00E87BC2" w:rsidRPr="00840149" w:rsidRDefault="00E87BC2" w:rsidP="00E87BC2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полосе для велосипедистов</w:t>
      </w:r>
    </w:p>
    <w:p w:rsidR="00E87BC2" w:rsidRPr="00840149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движение велосипедистов в возрасте старше 14 лет: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 правому краю проезжей части - в следующих случаях:</w:t>
      </w:r>
    </w:p>
    <w:p w:rsidR="00E87BC2" w:rsidRPr="00840149" w:rsidRDefault="00E87BC2" w:rsidP="00E87BC2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отсутствуют велосипедная / </w:t>
      </w: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велопешеходная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дорожки, полоса для велосипедистов либо отсутствует возможность двигаться по ним;</w:t>
      </w:r>
    </w:p>
    <w:p w:rsidR="00E87BC2" w:rsidRPr="00840149" w:rsidRDefault="00E87BC2" w:rsidP="00E87BC2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габаритная ширина велосипеда, прицепа к нему либо перевозимого груза превышает 1 м;</w:t>
      </w:r>
    </w:p>
    <w:p w:rsidR="00E87BC2" w:rsidRPr="00840149" w:rsidRDefault="00E87BC2" w:rsidP="00E87BC2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 велосипедистов осуществляется в колоннах;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обочине - в случае, если:</w:t>
      </w:r>
    </w:p>
    <w:p w:rsidR="00E87BC2" w:rsidRPr="00840149" w:rsidRDefault="00E87BC2" w:rsidP="00E87BC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отсутствуют велосипедная и </w:t>
      </w: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велопешеходная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дорожки, полоса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велосипедистов</w:t>
      </w: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87BC2" w:rsidRDefault="00E87BC2" w:rsidP="00E87BC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возможность двигаться по ним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правому краю проезжей части;</w:t>
      </w:r>
    </w:p>
    <w:p w:rsidR="00E87BC2" w:rsidRPr="009A622C" w:rsidRDefault="00E87BC2" w:rsidP="00E87BC2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тротуару или пешеходной дорожке - в следующих случаях:</w:t>
      </w:r>
    </w:p>
    <w:p w:rsidR="00E87BC2" w:rsidRPr="00840149" w:rsidRDefault="00E87BC2" w:rsidP="00E87BC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отсутствуют велосипедная и </w:t>
      </w:r>
      <w:proofErr w:type="spellStart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велопешеходная</w:t>
      </w:r>
      <w:proofErr w:type="spellEnd"/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дорожки, полоса для велосипедистов либо отсутствует возможность двигаться по ним, а также по правому краю проезжей части или обочине;</w:t>
      </w:r>
    </w:p>
    <w:p w:rsidR="00E87BC2" w:rsidRDefault="00E87BC2" w:rsidP="00E87BC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 сопровождает велосипедиста в возрасте до 14 лет либо перевозит ребенка в возрасте до 7 лет на дополнительном сиденье, в велоколяске или в прицепе, предназначенном для эксплуатации с велосипедом.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Сейчас мы рассмотрели все 3 возрастные группы велосипедистов. 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движении велосипедист обязан подавать сигналы другим участникам движения. Какие? (Выслушиваются ответы детей) Давайте обратимся к следующему слайду.</w:t>
      </w:r>
    </w:p>
    <w:p w:rsidR="00E87BC2" w:rsidRPr="002D3A24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D3A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Работа с презентацией</w:t>
      </w:r>
    </w:p>
    <w:p w:rsidR="00E87BC2" w:rsidRPr="00840149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20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Сигналы велосипедиста</w:t>
      </w:r>
    </w:p>
    <w:p w:rsidR="00E87BC2" w:rsidRPr="009A622C" w:rsidRDefault="00E87BC2" w:rsidP="00E87BC2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велосипедистов действуют те же правила проезда перекрёстков, что и для автомобилей</w:t>
      </w:r>
    </w:p>
    <w:p w:rsidR="00E87BC2" w:rsidRPr="009A622C" w:rsidRDefault="00E87BC2" w:rsidP="00E87BC2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показывать рукой направление поворота перед тем, как повернуть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2E3C972" wp14:editId="07B40C3C">
            <wp:extent cx="4083050" cy="1047750"/>
            <wp:effectExtent l="0" t="0" r="0" b="0"/>
            <wp:docPr id="5" name="Рисунок 4" descr="https://ds05.infourok.ru/uploads/ex/0311/00136400-23fd7cbd/img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s://ds05.infourok.ru/uploads/ex/0311/00136400-23fd7cbd/img13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94" t="33360" r="12756" b="32654"/>
                    <a:stretch/>
                  </pic:blipFill>
                  <pic:spPr bwMode="auto">
                    <a:xfrm>
                      <a:off x="0" y="0"/>
                      <a:ext cx="4083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Учитель: Не пренебрегайте этими сигналами, даже если рядом нет других участников движения. Вы их можете просто не видеть. Хочу заострить ваше внимание еще на некоторых правилах велосипедиста.</w:t>
      </w:r>
    </w:p>
    <w:p w:rsidR="00E87BC2" w:rsidRPr="002D3A24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2D3A2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Работа с презентацией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Презентация, слайд 21</w:t>
      </w:r>
    </w:p>
    <w:p w:rsidR="00E87BC2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Обязанности велосипедиста на дороге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E87BC2" w:rsidRPr="009A622C" w:rsidRDefault="00E87BC2" w:rsidP="00E87BC2">
      <w:pPr>
        <w:pStyle w:val="a4"/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Велосипедист должен:</w:t>
      </w:r>
    </w:p>
    <w:p w:rsidR="00E87BC2" w:rsidRPr="009A622C" w:rsidRDefault="00E87BC2" w:rsidP="00E87BC2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Уступить дорогу выезжающему с остановки автобусу</w:t>
      </w:r>
    </w:p>
    <w:p w:rsidR="00E87BC2" w:rsidRPr="009A622C" w:rsidRDefault="00E87BC2" w:rsidP="00E87BC2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Пропустить того, кто пересекает дорогу справа от него</w:t>
      </w:r>
    </w:p>
    <w:p w:rsidR="00E87BC2" w:rsidRDefault="00E87BC2" w:rsidP="00E87BC2">
      <w:pPr>
        <w:pStyle w:val="a4"/>
        <w:numPr>
          <w:ilvl w:val="0"/>
          <w:numId w:val="10"/>
        </w:numPr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Пересекать дорогу по пешеходному переходу ПЕШКОМ</w:t>
      </w:r>
    </w:p>
    <w:p w:rsidR="00E87BC2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памяткой</w:t>
      </w:r>
    </w:p>
    <w:p w:rsidR="00E87BC2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Давайте вновь обратимся к памятке. Впишите пожалуйста пояснения к иллюстрациям: какие правила обязан выполнять велосипедист? (Дети вписывают пояснения)</w:t>
      </w:r>
    </w:p>
    <w:p w:rsidR="00E87BC2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Памятки для учеников начальной школы готовы! </w:t>
      </w:r>
    </w:p>
    <w:p w:rsidR="00E87BC2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мы проверим, как вы усвоили весь материал. Я вам раздам контрольные вопросы с вариантами ответов. Ваша задача отметить верный ответ. (Приложение 3) (Дети дают ответы на контрольные вопросы)</w:t>
      </w:r>
    </w:p>
    <w:p w:rsidR="00E87BC2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Ребята, давайте проверим правильность ваших ответов. На доске-ключ с верными ответами. Если ваш вариант ответа верен-поставьте рядом себе «+», если вы ошиблись «-». Я надеюсь, что знаков минус у нас не будет, а если и будут, то совсем немного. (Дети проверяют свои работы)</w:t>
      </w:r>
    </w:p>
    <w:p w:rsidR="00E87BC2" w:rsidRPr="00840149" w:rsidRDefault="00E87BC2" w:rsidP="00E87BC2">
      <w:pPr>
        <w:pStyle w:val="a4"/>
        <w:shd w:val="clear" w:color="auto" w:fill="FFFFFF"/>
        <w:tabs>
          <w:tab w:val="num" w:pos="36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я с уверенностью могу сказать, что вы знаете правила движения велосипедиста и хочу вручить вам медали знатоков! (приложение 4)</w:t>
      </w:r>
    </w:p>
    <w:p w:rsidR="00E87BC2" w:rsidRPr="00F739B4" w:rsidRDefault="00E87BC2" w:rsidP="00E87BC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9B4">
        <w:rPr>
          <w:rFonts w:ascii="Times New Roman" w:hAnsi="Times New Roman" w:cs="Times New Roman"/>
          <w:sz w:val="28"/>
          <w:szCs w:val="28"/>
        </w:rPr>
        <w:t>В заключении хочу сказать: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F739B4">
        <w:rPr>
          <w:rFonts w:ascii="Times New Roman" w:hAnsi="Times New Roman" w:cs="Times New Roman"/>
          <w:sz w:val="28"/>
          <w:szCs w:val="28"/>
        </w:rPr>
        <w:t>апомните ребята, что велосипед – это не и</w:t>
      </w:r>
      <w:r>
        <w:rPr>
          <w:rFonts w:ascii="Times New Roman" w:hAnsi="Times New Roman" w:cs="Times New Roman"/>
          <w:sz w:val="28"/>
          <w:szCs w:val="28"/>
        </w:rPr>
        <w:t>грушка, а транспортное средство. В</w:t>
      </w:r>
      <w:r w:rsidRPr="00F739B4">
        <w:rPr>
          <w:rFonts w:ascii="Times New Roman" w:hAnsi="Times New Roman" w:cs="Times New Roman"/>
          <w:sz w:val="28"/>
          <w:szCs w:val="28"/>
        </w:rPr>
        <w:t>ыезжая на проезжую часть, как любой водитель, вы отвечаете не только за свою безопасность, но и за безопасность тех людей, которые вас окружают.</w:t>
      </w:r>
    </w:p>
    <w:p w:rsidR="00E87BC2" w:rsidRPr="00CC5897" w:rsidRDefault="00E87BC2" w:rsidP="00E87BC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9B4">
        <w:rPr>
          <w:rFonts w:ascii="Times New Roman" w:hAnsi="Times New Roman" w:cs="Times New Roman"/>
          <w:sz w:val="28"/>
          <w:szCs w:val="28"/>
        </w:rPr>
        <w:t>Будьте внимательны на дороге! Соблюдайте правила дорожного движения!</w:t>
      </w:r>
    </w:p>
    <w:p w:rsidR="00E87BC2" w:rsidRPr="00840149" w:rsidRDefault="00E87BC2" w:rsidP="00E87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Default="00E87BC2" w:rsidP="00E87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Pr="00BF385F" w:rsidRDefault="00E87BC2" w:rsidP="00E87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Default="00E87BC2" w:rsidP="00E87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Default="00E87BC2" w:rsidP="00E87B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Pr="0004317A" w:rsidRDefault="00E87BC2" w:rsidP="00E87B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BC2" w:rsidRPr="0004317A" w:rsidRDefault="00E87BC2" w:rsidP="00E87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BC2" w:rsidRDefault="00E87BC2" w:rsidP="00E87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BC2" w:rsidRPr="00264E41" w:rsidRDefault="00E87BC2" w:rsidP="00E87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6BC" w:rsidRDefault="008866BC"/>
    <w:sectPr w:rsidR="008866BC" w:rsidSect="001040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029" w:rsidRDefault="00E87BC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89719"/>
      <w:docPartObj>
        <w:docPartGallery w:val="Page Numbers (Bottom of Page)"/>
        <w:docPartUnique/>
      </w:docPartObj>
    </w:sdtPr>
    <w:sdtEndPr/>
    <w:sdtContent>
      <w:p w:rsidR="00104029" w:rsidRDefault="00E87B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104029" w:rsidRDefault="00E87BC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029" w:rsidRDefault="00E87BC2">
    <w:pPr>
      <w:pStyle w:val="a7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029" w:rsidRDefault="00E87B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029" w:rsidRDefault="00E87BC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029" w:rsidRDefault="00E87B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D3E55"/>
    <w:multiLevelType w:val="hybridMultilevel"/>
    <w:tmpl w:val="F9864C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3984003"/>
    <w:multiLevelType w:val="hybridMultilevel"/>
    <w:tmpl w:val="C5BC67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EEF2459"/>
    <w:multiLevelType w:val="hybridMultilevel"/>
    <w:tmpl w:val="61928038"/>
    <w:lvl w:ilvl="0" w:tplc="7772B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A0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EC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CE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FE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69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A8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62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2A30D1"/>
    <w:multiLevelType w:val="hybridMultilevel"/>
    <w:tmpl w:val="DBDAB5D2"/>
    <w:lvl w:ilvl="0" w:tplc="50E61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C83037"/>
    <w:multiLevelType w:val="hybridMultilevel"/>
    <w:tmpl w:val="CC8829B0"/>
    <w:lvl w:ilvl="0" w:tplc="9FE45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A6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6F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165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3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82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AB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2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830168"/>
    <w:multiLevelType w:val="hybridMultilevel"/>
    <w:tmpl w:val="208044AA"/>
    <w:lvl w:ilvl="0" w:tplc="B2EA6B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21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70C0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A857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E6C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A1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4A2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0E49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4EE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BA6F91"/>
    <w:multiLevelType w:val="hybridMultilevel"/>
    <w:tmpl w:val="DC6CD200"/>
    <w:lvl w:ilvl="0" w:tplc="CA0E1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907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21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EF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04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A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81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04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A0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467526"/>
    <w:multiLevelType w:val="hybridMultilevel"/>
    <w:tmpl w:val="EC2E3A46"/>
    <w:lvl w:ilvl="0" w:tplc="E236E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4A2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C2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E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E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A6A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86A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4E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242019"/>
    <w:multiLevelType w:val="hybridMultilevel"/>
    <w:tmpl w:val="FE4A1044"/>
    <w:lvl w:ilvl="0" w:tplc="7EF62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1F6448"/>
    <w:multiLevelType w:val="hybridMultilevel"/>
    <w:tmpl w:val="ED3E1E86"/>
    <w:lvl w:ilvl="0" w:tplc="45DEB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CD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40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F00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C2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70E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7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2E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44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B000243"/>
    <w:multiLevelType w:val="hybridMultilevel"/>
    <w:tmpl w:val="08A4C384"/>
    <w:lvl w:ilvl="0" w:tplc="2EA25B42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E072B91"/>
    <w:multiLevelType w:val="hybridMultilevel"/>
    <w:tmpl w:val="2AD8217A"/>
    <w:lvl w:ilvl="0" w:tplc="A9362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7EF5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56A2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CE1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68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9832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AC9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842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2A92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C2"/>
    <w:rsid w:val="008866BC"/>
    <w:rsid w:val="00D347BD"/>
    <w:rsid w:val="00E8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3BC08"/>
  <w15:chartTrackingRefBased/>
  <w15:docId w15:val="{01CD6119-105D-4507-8E90-DF889F04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7B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8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BC2"/>
  </w:style>
  <w:style w:type="paragraph" w:styleId="a7">
    <w:name w:val="footer"/>
    <w:basedOn w:val="a"/>
    <w:link w:val="a8"/>
    <w:uiPriority w:val="99"/>
    <w:unhideWhenUsed/>
    <w:rsid w:val="00E8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jpeg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2021-11-19T12:48:00Z</dcterms:created>
  <dcterms:modified xsi:type="dcterms:W3CDTF">2021-11-19T12:53:00Z</dcterms:modified>
</cp:coreProperties>
</file>